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97F" w:rsidRPr="008412CB" w:rsidRDefault="000B197F" w:rsidP="000B197F">
      <w:pPr>
        <w:pBdr>
          <w:bottom w:val="single" w:sz="6" w:space="1" w:color="auto"/>
        </w:pBdr>
        <w:rPr>
          <w:b/>
          <w:bCs/>
          <w:sz w:val="28"/>
          <w:szCs w:val="28"/>
        </w:rPr>
      </w:pPr>
      <w:r>
        <w:rPr>
          <w:b/>
          <w:bCs/>
          <w:sz w:val="28"/>
          <w:szCs w:val="28"/>
        </w:rPr>
        <w:t>IPAS2 Software Download Request Form</w:t>
      </w:r>
    </w:p>
    <w:p w:rsidR="00C16E37" w:rsidRPr="00BF41F5" w:rsidRDefault="00C16E37" w:rsidP="00693478">
      <w:pPr>
        <w:rPr>
          <w:sz w:val="20"/>
          <w:szCs w:val="20"/>
        </w:rPr>
      </w:pPr>
      <w:r w:rsidRPr="00BF41F5">
        <w:rPr>
          <w:sz w:val="20"/>
          <w:szCs w:val="20"/>
        </w:rPr>
        <w:t xml:space="preserve">Thank you very much for your interest in the IPAS2 software. In order to help us better address the needs of the research community and future development of the IPAS2 software, please complete this form and submit to the email address provided to receive a temporary download link for the software. </w:t>
      </w:r>
    </w:p>
    <w:p w:rsidR="00693478" w:rsidRDefault="00C16E37" w:rsidP="00C16E37">
      <w:pPr>
        <w:rPr>
          <w:sz w:val="20"/>
          <w:szCs w:val="20"/>
          <w:u w:val="single"/>
        </w:rPr>
      </w:pPr>
      <w:r w:rsidRPr="00BF41F5">
        <w:rPr>
          <w:sz w:val="20"/>
          <w:szCs w:val="20"/>
          <w:u w:val="single"/>
        </w:rPr>
        <w:t>The download link is for your use only, thus we kindly request that you no share the download information. The link will expire within a week.</w:t>
      </w:r>
    </w:p>
    <w:p w:rsidR="00C16E37" w:rsidRPr="00BF41F5" w:rsidRDefault="00C16E37" w:rsidP="00693478">
      <w:pPr>
        <w:rPr>
          <w:u w:val="single"/>
        </w:rPr>
      </w:pPr>
    </w:p>
    <w:p w:rsidR="00C16E37" w:rsidRPr="00857BCA" w:rsidRDefault="00C16E37" w:rsidP="00693478">
      <w:pPr>
        <w:rPr>
          <w:b/>
          <w:bCs/>
          <w:sz w:val="22"/>
          <w:szCs w:val="22"/>
        </w:rPr>
      </w:pPr>
      <w:r w:rsidRPr="00857BCA">
        <w:rPr>
          <w:b/>
          <w:bCs/>
          <w:sz w:val="22"/>
          <w:szCs w:val="22"/>
        </w:rPr>
        <w:t xml:space="preserve">Name: </w:t>
      </w:r>
    </w:p>
    <w:tbl>
      <w:tblPr>
        <w:tblStyle w:val="TableGrid"/>
        <w:tblW w:w="0" w:type="auto"/>
        <w:tblLook w:val="04A0" w:firstRow="1" w:lastRow="0" w:firstColumn="1" w:lastColumn="0" w:noHBand="0" w:noVBand="1"/>
      </w:tblPr>
      <w:tblGrid>
        <w:gridCol w:w="9576"/>
      </w:tblGrid>
      <w:tr w:rsidR="00937BDC" w:rsidRPr="00937BDC" w:rsidTr="00C16E37">
        <w:tc>
          <w:tcPr>
            <w:tcW w:w="9576" w:type="dxa"/>
          </w:tcPr>
          <w:p w:rsidR="00C16E37" w:rsidRPr="00937BDC" w:rsidRDefault="00C16E37" w:rsidP="00E34A66">
            <w:pPr>
              <w:rPr>
                <w:color w:val="0070C0"/>
                <w:sz w:val="22"/>
                <w:szCs w:val="22"/>
              </w:rPr>
            </w:pPr>
          </w:p>
        </w:tc>
      </w:tr>
    </w:tbl>
    <w:p w:rsidR="00937BDC" w:rsidRPr="00857BCA" w:rsidRDefault="00937BDC" w:rsidP="00937BDC">
      <w:pPr>
        <w:rPr>
          <w:b/>
          <w:bCs/>
          <w:sz w:val="22"/>
          <w:szCs w:val="22"/>
        </w:rPr>
      </w:pPr>
      <w:r>
        <w:rPr>
          <w:b/>
          <w:bCs/>
          <w:sz w:val="22"/>
          <w:szCs w:val="22"/>
        </w:rPr>
        <w:t>Position/Title</w:t>
      </w:r>
      <w:r w:rsidRPr="00857BCA">
        <w:rPr>
          <w:b/>
          <w:bCs/>
          <w:sz w:val="22"/>
          <w:szCs w:val="22"/>
        </w:rPr>
        <w:t xml:space="preserve">: </w:t>
      </w:r>
    </w:p>
    <w:tbl>
      <w:tblPr>
        <w:tblStyle w:val="TableGrid"/>
        <w:tblW w:w="0" w:type="auto"/>
        <w:tblLook w:val="04A0" w:firstRow="1" w:lastRow="0" w:firstColumn="1" w:lastColumn="0" w:noHBand="0" w:noVBand="1"/>
      </w:tblPr>
      <w:tblGrid>
        <w:gridCol w:w="9576"/>
      </w:tblGrid>
      <w:tr w:rsidR="00937BDC" w:rsidRPr="00937BDC" w:rsidTr="003F141C">
        <w:tc>
          <w:tcPr>
            <w:tcW w:w="9576" w:type="dxa"/>
          </w:tcPr>
          <w:p w:rsidR="00937BDC" w:rsidRPr="00937BDC" w:rsidRDefault="00937BDC" w:rsidP="003F141C">
            <w:pPr>
              <w:rPr>
                <w:color w:val="0070C0"/>
                <w:sz w:val="22"/>
                <w:szCs w:val="22"/>
              </w:rPr>
            </w:pPr>
          </w:p>
        </w:tc>
      </w:tr>
    </w:tbl>
    <w:p w:rsidR="00C16E37" w:rsidRPr="00857BCA" w:rsidRDefault="00C16E37" w:rsidP="00C16E37">
      <w:pPr>
        <w:rPr>
          <w:b/>
          <w:bCs/>
          <w:sz w:val="22"/>
          <w:szCs w:val="22"/>
        </w:rPr>
      </w:pPr>
      <w:r w:rsidRPr="00857BCA">
        <w:rPr>
          <w:b/>
          <w:bCs/>
          <w:sz w:val="22"/>
          <w:szCs w:val="22"/>
        </w:rPr>
        <w:t xml:space="preserve">Affiliation/Organization: </w:t>
      </w:r>
    </w:p>
    <w:tbl>
      <w:tblPr>
        <w:tblStyle w:val="TableGrid"/>
        <w:tblW w:w="0" w:type="auto"/>
        <w:tblLook w:val="04A0" w:firstRow="1" w:lastRow="0" w:firstColumn="1" w:lastColumn="0" w:noHBand="0" w:noVBand="1"/>
      </w:tblPr>
      <w:tblGrid>
        <w:gridCol w:w="9576"/>
      </w:tblGrid>
      <w:tr w:rsidR="00937BDC" w:rsidRPr="00937BDC" w:rsidTr="003F141C">
        <w:tc>
          <w:tcPr>
            <w:tcW w:w="9576" w:type="dxa"/>
          </w:tcPr>
          <w:p w:rsidR="00C16E37" w:rsidRPr="00937BDC" w:rsidRDefault="00C16E37" w:rsidP="003F141C">
            <w:pPr>
              <w:rPr>
                <w:color w:val="0070C0"/>
                <w:sz w:val="22"/>
                <w:szCs w:val="22"/>
              </w:rPr>
            </w:pPr>
          </w:p>
        </w:tc>
      </w:tr>
    </w:tbl>
    <w:p w:rsidR="00C16E37" w:rsidRPr="00857BCA" w:rsidRDefault="00C16E37" w:rsidP="00C16E37">
      <w:pPr>
        <w:rPr>
          <w:b/>
          <w:bCs/>
          <w:sz w:val="22"/>
          <w:szCs w:val="22"/>
        </w:rPr>
      </w:pPr>
      <w:r w:rsidRPr="00857BCA">
        <w:rPr>
          <w:b/>
          <w:bCs/>
          <w:sz w:val="22"/>
          <w:szCs w:val="22"/>
        </w:rPr>
        <w:t xml:space="preserve">Email Address: </w:t>
      </w:r>
    </w:p>
    <w:tbl>
      <w:tblPr>
        <w:tblStyle w:val="TableGrid"/>
        <w:tblW w:w="0" w:type="auto"/>
        <w:tblLook w:val="04A0" w:firstRow="1" w:lastRow="0" w:firstColumn="1" w:lastColumn="0" w:noHBand="0" w:noVBand="1"/>
      </w:tblPr>
      <w:tblGrid>
        <w:gridCol w:w="9576"/>
      </w:tblGrid>
      <w:tr w:rsidR="00937BDC" w:rsidRPr="00937BDC" w:rsidTr="003F141C">
        <w:tc>
          <w:tcPr>
            <w:tcW w:w="9576" w:type="dxa"/>
          </w:tcPr>
          <w:p w:rsidR="00C16E37" w:rsidRPr="00937BDC" w:rsidRDefault="00C16E37" w:rsidP="003F141C">
            <w:pPr>
              <w:rPr>
                <w:color w:val="0070C0"/>
                <w:sz w:val="22"/>
                <w:szCs w:val="22"/>
              </w:rPr>
            </w:pPr>
          </w:p>
        </w:tc>
      </w:tr>
    </w:tbl>
    <w:p w:rsidR="00C16E37" w:rsidRPr="00857BCA" w:rsidRDefault="00C16E37" w:rsidP="00C16E37">
      <w:pPr>
        <w:rPr>
          <w:b/>
          <w:bCs/>
          <w:sz w:val="22"/>
          <w:szCs w:val="22"/>
        </w:rPr>
      </w:pPr>
      <w:r w:rsidRPr="00857BCA">
        <w:rPr>
          <w:b/>
          <w:bCs/>
          <w:sz w:val="22"/>
          <w:szCs w:val="22"/>
        </w:rPr>
        <w:t xml:space="preserve">Phone Number: </w:t>
      </w:r>
    </w:p>
    <w:tbl>
      <w:tblPr>
        <w:tblStyle w:val="TableGrid"/>
        <w:tblW w:w="0" w:type="auto"/>
        <w:tblLook w:val="04A0" w:firstRow="1" w:lastRow="0" w:firstColumn="1" w:lastColumn="0" w:noHBand="0" w:noVBand="1"/>
      </w:tblPr>
      <w:tblGrid>
        <w:gridCol w:w="9576"/>
      </w:tblGrid>
      <w:tr w:rsidR="00937BDC" w:rsidRPr="00937BDC" w:rsidTr="003F141C">
        <w:tc>
          <w:tcPr>
            <w:tcW w:w="9576" w:type="dxa"/>
          </w:tcPr>
          <w:p w:rsidR="00C16E37" w:rsidRPr="00937BDC" w:rsidRDefault="00C16E37" w:rsidP="003F141C">
            <w:pPr>
              <w:rPr>
                <w:color w:val="0070C0"/>
                <w:sz w:val="22"/>
                <w:szCs w:val="22"/>
              </w:rPr>
            </w:pPr>
          </w:p>
        </w:tc>
      </w:tr>
    </w:tbl>
    <w:p w:rsidR="00C16E37" w:rsidRPr="00857BCA" w:rsidRDefault="00C16E37" w:rsidP="00C16E37">
      <w:pPr>
        <w:rPr>
          <w:b/>
          <w:bCs/>
          <w:sz w:val="22"/>
          <w:szCs w:val="22"/>
        </w:rPr>
      </w:pPr>
      <w:r w:rsidRPr="00857BCA">
        <w:rPr>
          <w:b/>
          <w:bCs/>
          <w:sz w:val="22"/>
          <w:szCs w:val="22"/>
        </w:rPr>
        <w:t xml:space="preserve">Mailing Address: </w:t>
      </w:r>
    </w:p>
    <w:tbl>
      <w:tblPr>
        <w:tblStyle w:val="TableGrid"/>
        <w:tblW w:w="0" w:type="auto"/>
        <w:tblLook w:val="04A0" w:firstRow="1" w:lastRow="0" w:firstColumn="1" w:lastColumn="0" w:noHBand="0" w:noVBand="1"/>
      </w:tblPr>
      <w:tblGrid>
        <w:gridCol w:w="9576"/>
      </w:tblGrid>
      <w:tr w:rsidR="00937BDC" w:rsidRPr="00937BDC" w:rsidTr="00BF41F5">
        <w:trPr>
          <w:trHeight w:val="624"/>
        </w:trPr>
        <w:tc>
          <w:tcPr>
            <w:tcW w:w="9576" w:type="dxa"/>
          </w:tcPr>
          <w:p w:rsidR="00C16E37" w:rsidRPr="00937BDC" w:rsidRDefault="00C16E37" w:rsidP="003F141C">
            <w:pPr>
              <w:rPr>
                <w:color w:val="0070C0"/>
                <w:sz w:val="22"/>
                <w:szCs w:val="22"/>
              </w:rPr>
            </w:pPr>
          </w:p>
        </w:tc>
      </w:tr>
    </w:tbl>
    <w:p w:rsidR="00C16E37" w:rsidRPr="00857BCA" w:rsidRDefault="00C16E37" w:rsidP="00C16E37">
      <w:pPr>
        <w:rPr>
          <w:b/>
          <w:bCs/>
          <w:sz w:val="22"/>
          <w:szCs w:val="22"/>
        </w:rPr>
      </w:pPr>
      <w:r w:rsidRPr="00857BCA">
        <w:rPr>
          <w:b/>
          <w:bCs/>
          <w:sz w:val="22"/>
          <w:szCs w:val="22"/>
        </w:rPr>
        <w:t xml:space="preserve">Which category better explains your intended usage for </w:t>
      </w:r>
      <w:proofErr w:type="gramStart"/>
      <w:r w:rsidRPr="00857BCA">
        <w:rPr>
          <w:b/>
          <w:bCs/>
          <w:sz w:val="22"/>
          <w:szCs w:val="22"/>
        </w:rPr>
        <w:t>IPAS2:</w:t>
      </w:r>
      <w:proofErr w:type="gramEnd"/>
    </w:p>
    <w:p w:rsidR="00B856C7" w:rsidRPr="00857BCA" w:rsidRDefault="00B856C7" w:rsidP="00B856C7">
      <w:pPr>
        <w:ind w:firstLine="720"/>
        <w:rPr>
          <w:b/>
          <w:bCs/>
          <w:sz w:val="22"/>
          <w:szCs w:val="22"/>
        </w:rPr>
      </w:pPr>
    </w:p>
    <w:tbl>
      <w:tblPr>
        <w:tblStyle w:val="TableGrid"/>
        <w:tblpPr w:leftFromText="180" w:rightFromText="180" w:vertAnchor="text" w:horzAnchor="page" w:tblpX="6085" w:tblpY="44"/>
        <w:tblW w:w="0" w:type="auto"/>
        <w:tblLook w:val="04A0" w:firstRow="1" w:lastRow="0" w:firstColumn="1" w:lastColumn="0" w:noHBand="0" w:noVBand="1"/>
      </w:tblPr>
      <w:tblGrid>
        <w:gridCol w:w="850"/>
      </w:tblGrid>
      <w:tr w:rsidR="00937BDC" w:rsidRPr="00937BDC" w:rsidTr="00B856C7">
        <w:tc>
          <w:tcPr>
            <w:tcW w:w="850" w:type="dxa"/>
          </w:tcPr>
          <w:p w:rsidR="00B856C7" w:rsidRPr="00937BDC" w:rsidRDefault="00B856C7" w:rsidP="00B856C7">
            <w:pPr>
              <w:rPr>
                <w:color w:val="0070C0"/>
                <w:sz w:val="22"/>
                <w:szCs w:val="22"/>
              </w:rPr>
            </w:pPr>
          </w:p>
        </w:tc>
      </w:tr>
    </w:tbl>
    <w:p w:rsidR="00C16E37" w:rsidRPr="00857BCA" w:rsidRDefault="00B856C7" w:rsidP="00B856C7">
      <w:pPr>
        <w:ind w:firstLine="720"/>
        <w:rPr>
          <w:b/>
          <w:bCs/>
          <w:sz w:val="22"/>
          <w:szCs w:val="22"/>
        </w:rPr>
      </w:pPr>
      <w:r w:rsidRPr="00857BCA">
        <w:rPr>
          <w:b/>
          <w:bCs/>
          <w:sz w:val="22"/>
          <w:szCs w:val="22"/>
        </w:rPr>
        <w:t xml:space="preserve">Academic (Y/N): </w:t>
      </w:r>
    </w:p>
    <w:p w:rsidR="00B856C7" w:rsidRPr="00857BCA" w:rsidRDefault="00B856C7" w:rsidP="00B856C7">
      <w:pPr>
        <w:ind w:firstLine="720"/>
        <w:rPr>
          <w:b/>
          <w:bCs/>
          <w:sz w:val="22"/>
          <w:szCs w:val="22"/>
        </w:rPr>
      </w:pPr>
    </w:p>
    <w:tbl>
      <w:tblPr>
        <w:tblStyle w:val="TableGrid"/>
        <w:tblpPr w:leftFromText="180" w:rightFromText="180" w:vertAnchor="text" w:horzAnchor="page" w:tblpX="6097" w:tblpY="6"/>
        <w:tblW w:w="0" w:type="auto"/>
        <w:tblLook w:val="04A0" w:firstRow="1" w:lastRow="0" w:firstColumn="1" w:lastColumn="0" w:noHBand="0" w:noVBand="1"/>
      </w:tblPr>
      <w:tblGrid>
        <w:gridCol w:w="850"/>
      </w:tblGrid>
      <w:tr w:rsidR="00937BDC" w:rsidRPr="00937BDC" w:rsidTr="00B856C7">
        <w:tc>
          <w:tcPr>
            <w:tcW w:w="850" w:type="dxa"/>
          </w:tcPr>
          <w:p w:rsidR="00B856C7" w:rsidRPr="00937BDC" w:rsidRDefault="00B856C7" w:rsidP="00B856C7">
            <w:pPr>
              <w:rPr>
                <w:color w:val="0070C0"/>
                <w:sz w:val="22"/>
                <w:szCs w:val="22"/>
              </w:rPr>
            </w:pPr>
          </w:p>
        </w:tc>
      </w:tr>
    </w:tbl>
    <w:p w:rsidR="00B856C7" w:rsidRPr="00857BCA" w:rsidRDefault="00B856C7" w:rsidP="00B856C7">
      <w:pPr>
        <w:ind w:firstLine="720"/>
        <w:rPr>
          <w:b/>
          <w:bCs/>
          <w:sz w:val="22"/>
          <w:szCs w:val="22"/>
        </w:rPr>
      </w:pPr>
      <w:r w:rsidRPr="00857BCA">
        <w:rPr>
          <w:b/>
          <w:bCs/>
          <w:sz w:val="22"/>
          <w:szCs w:val="22"/>
        </w:rPr>
        <w:t>Commercial (Y/N):</w:t>
      </w:r>
      <w:r w:rsidRPr="00857BCA">
        <w:rPr>
          <w:b/>
          <w:bCs/>
          <w:sz w:val="22"/>
          <w:szCs w:val="22"/>
        </w:rPr>
        <w:tab/>
      </w:r>
    </w:p>
    <w:p w:rsidR="00BF41F5" w:rsidRDefault="00BF41F5" w:rsidP="00C16E37">
      <w:pPr>
        <w:rPr>
          <w:b/>
          <w:bCs/>
          <w:sz w:val="22"/>
          <w:szCs w:val="22"/>
        </w:rPr>
      </w:pPr>
    </w:p>
    <w:p w:rsidR="00C16E37" w:rsidRPr="00857BCA" w:rsidRDefault="00C16E37" w:rsidP="00C16E37">
      <w:pPr>
        <w:rPr>
          <w:b/>
          <w:bCs/>
          <w:sz w:val="22"/>
          <w:szCs w:val="22"/>
        </w:rPr>
      </w:pPr>
      <w:r w:rsidRPr="00857BCA">
        <w:rPr>
          <w:b/>
          <w:bCs/>
          <w:sz w:val="22"/>
          <w:szCs w:val="22"/>
        </w:rPr>
        <w:t xml:space="preserve">Brief Explanation of Purpose of Usage: </w:t>
      </w:r>
    </w:p>
    <w:tbl>
      <w:tblPr>
        <w:tblStyle w:val="TableGrid"/>
        <w:tblW w:w="0" w:type="auto"/>
        <w:tblLook w:val="04A0" w:firstRow="1" w:lastRow="0" w:firstColumn="1" w:lastColumn="0" w:noHBand="0" w:noVBand="1"/>
      </w:tblPr>
      <w:tblGrid>
        <w:gridCol w:w="9576"/>
      </w:tblGrid>
      <w:tr w:rsidR="00937BDC" w:rsidRPr="00937BDC" w:rsidTr="003F141C">
        <w:tc>
          <w:tcPr>
            <w:tcW w:w="9576" w:type="dxa"/>
          </w:tcPr>
          <w:p w:rsidR="00C16E37" w:rsidRPr="00937BDC" w:rsidRDefault="00C16E37" w:rsidP="003F141C">
            <w:pPr>
              <w:rPr>
                <w:color w:val="0070C0"/>
                <w:sz w:val="22"/>
                <w:szCs w:val="22"/>
              </w:rPr>
            </w:pPr>
          </w:p>
        </w:tc>
      </w:tr>
    </w:tbl>
    <w:p w:rsidR="00C16E37" w:rsidRDefault="00C16E37" w:rsidP="00C16E37">
      <w:pPr>
        <w:rPr>
          <w:sz w:val="22"/>
          <w:szCs w:val="22"/>
        </w:rPr>
      </w:pPr>
    </w:p>
    <w:tbl>
      <w:tblPr>
        <w:tblStyle w:val="TableGrid"/>
        <w:tblpPr w:leftFromText="180" w:rightFromText="180" w:vertAnchor="text" w:horzAnchor="page" w:tblpX="2377" w:tblpY="262"/>
        <w:tblW w:w="0" w:type="auto"/>
        <w:tblLook w:val="04A0" w:firstRow="1" w:lastRow="0" w:firstColumn="1" w:lastColumn="0" w:noHBand="0" w:noVBand="1"/>
      </w:tblPr>
      <w:tblGrid>
        <w:gridCol w:w="850"/>
      </w:tblGrid>
      <w:tr w:rsidR="00BF41F5" w:rsidRPr="00937BDC" w:rsidTr="00BF41F5">
        <w:tc>
          <w:tcPr>
            <w:tcW w:w="850" w:type="dxa"/>
          </w:tcPr>
          <w:p w:rsidR="00BF41F5" w:rsidRPr="00937BDC" w:rsidRDefault="00BF41F5" w:rsidP="00BF41F5">
            <w:pPr>
              <w:rPr>
                <w:color w:val="0070C0"/>
                <w:sz w:val="22"/>
                <w:szCs w:val="22"/>
              </w:rPr>
            </w:pPr>
          </w:p>
        </w:tc>
      </w:tr>
    </w:tbl>
    <w:p w:rsidR="00BF41F5" w:rsidRPr="00BF41F5" w:rsidRDefault="00BF41F5" w:rsidP="00C16E37">
      <w:pPr>
        <w:rPr>
          <w:b/>
          <w:bCs/>
          <w:sz w:val="22"/>
          <w:szCs w:val="22"/>
        </w:rPr>
      </w:pPr>
      <w:r w:rsidRPr="00BF41F5">
        <w:rPr>
          <w:b/>
          <w:bCs/>
          <w:sz w:val="22"/>
          <w:szCs w:val="22"/>
        </w:rPr>
        <w:t>Will you require access to the tutorial, training material, and initial software start-up support?</w:t>
      </w:r>
      <w:r>
        <w:rPr>
          <w:b/>
          <w:bCs/>
          <w:sz w:val="22"/>
          <w:szCs w:val="22"/>
        </w:rPr>
        <w:t xml:space="preserve"> (Y/N) </w:t>
      </w:r>
    </w:p>
    <w:p w:rsidR="00BF41F5" w:rsidRDefault="00BF41F5" w:rsidP="00BF41F5">
      <w:pPr>
        <w:rPr>
          <w:b/>
          <w:bCs/>
          <w:sz w:val="20"/>
          <w:szCs w:val="20"/>
        </w:rPr>
      </w:pPr>
    </w:p>
    <w:p w:rsidR="00BF41F5" w:rsidRPr="00BF41F5" w:rsidRDefault="00BF41F5" w:rsidP="00BF41F5">
      <w:pPr>
        <w:rPr>
          <w:b/>
          <w:bCs/>
          <w:sz w:val="20"/>
          <w:szCs w:val="20"/>
          <w:u w:val="single"/>
        </w:rPr>
      </w:pPr>
      <w:r>
        <w:rPr>
          <w:b/>
          <w:bCs/>
          <w:sz w:val="20"/>
          <w:szCs w:val="20"/>
        </w:rPr>
        <w:t>ATTENTION</w:t>
      </w:r>
      <w:r w:rsidRPr="00BF41F5">
        <w:rPr>
          <w:b/>
          <w:bCs/>
          <w:sz w:val="20"/>
          <w:szCs w:val="20"/>
        </w:rPr>
        <w:t xml:space="preserve">: a donation of $1,000 is required for access to the software tutorial </w:t>
      </w:r>
      <w:r>
        <w:rPr>
          <w:b/>
          <w:bCs/>
          <w:sz w:val="20"/>
          <w:szCs w:val="20"/>
        </w:rPr>
        <w:t xml:space="preserve">and </w:t>
      </w:r>
      <w:r w:rsidRPr="00BF41F5">
        <w:rPr>
          <w:b/>
          <w:bCs/>
          <w:sz w:val="20"/>
          <w:szCs w:val="20"/>
        </w:rPr>
        <w:t>assistance with initial start-up of the software.</w:t>
      </w:r>
      <w:r>
        <w:rPr>
          <w:b/>
          <w:bCs/>
          <w:sz w:val="20"/>
          <w:szCs w:val="20"/>
        </w:rPr>
        <w:t xml:space="preserve"> </w:t>
      </w:r>
      <w:r w:rsidRPr="00BF41F5">
        <w:rPr>
          <w:b/>
          <w:bCs/>
          <w:sz w:val="20"/>
          <w:szCs w:val="20"/>
          <w:u w:val="single"/>
        </w:rPr>
        <w:t xml:space="preserve">This </w:t>
      </w:r>
      <w:r>
        <w:rPr>
          <w:b/>
          <w:bCs/>
          <w:sz w:val="20"/>
          <w:szCs w:val="20"/>
          <w:u w:val="single"/>
        </w:rPr>
        <w:t xml:space="preserve">donation </w:t>
      </w:r>
      <w:r w:rsidRPr="00BF41F5">
        <w:rPr>
          <w:b/>
          <w:bCs/>
          <w:sz w:val="20"/>
          <w:szCs w:val="20"/>
          <w:u w:val="single"/>
        </w:rPr>
        <w:t>fee is waived for MARC partners.</w:t>
      </w:r>
    </w:p>
    <w:p w:rsidR="00BF41F5" w:rsidRDefault="00BF41F5" w:rsidP="00857BCA">
      <w:pPr>
        <w:rPr>
          <w:sz w:val="20"/>
          <w:szCs w:val="20"/>
        </w:rPr>
      </w:pPr>
    </w:p>
    <w:p w:rsidR="00C16E37" w:rsidRPr="00BF41F5" w:rsidRDefault="00857BCA" w:rsidP="00857BCA">
      <w:pPr>
        <w:rPr>
          <w:sz w:val="20"/>
          <w:szCs w:val="20"/>
        </w:rPr>
      </w:pPr>
      <w:r w:rsidRPr="00BF41F5">
        <w:rPr>
          <w:sz w:val="20"/>
          <w:szCs w:val="20"/>
        </w:rPr>
        <w:t>By printing my name I hereby agree to not share this software and the download information with anyone outside my immediate organization. I also agree to acknowledge the University of Wisconsin Madison and the Modified Asphalt Research Center (MARC) in any paper, presentation, report, or other form of publication in which results generated by IPAS2 are used.</w:t>
      </w:r>
    </w:p>
    <w:p w:rsidR="00857BCA" w:rsidRPr="00857BCA" w:rsidRDefault="00857BCA" w:rsidP="00693478">
      <w:pPr>
        <w:rPr>
          <w:sz w:val="22"/>
          <w:szCs w:val="22"/>
        </w:rPr>
      </w:pPr>
    </w:p>
    <w:p w:rsidR="00857BCA" w:rsidRPr="00937BDC" w:rsidRDefault="00857BCA" w:rsidP="00693478">
      <w:pPr>
        <w:rPr>
          <w:sz w:val="22"/>
          <w:szCs w:val="22"/>
        </w:rPr>
      </w:pPr>
      <w:r w:rsidRPr="00937BDC">
        <w:rPr>
          <w:sz w:val="22"/>
          <w:szCs w:val="22"/>
        </w:rPr>
        <w:t>Name and Signature:</w:t>
      </w:r>
    </w:p>
    <w:tbl>
      <w:tblPr>
        <w:tblStyle w:val="TableGrid"/>
        <w:tblW w:w="0" w:type="auto"/>
        <w:tblLook w:val="04A0" w:firstRow="1" w:lastRow="0" w:firstColumn="1" w:lastColumn="0" w:noHBand="0" w:noVBand="1"/>
      </w:tblPr>
      <w:tblGrid>
        <w:gridCol w:w="9576"/>
      </w:tblGrid>
      <w:tr w:rsidR="00937BDC" w:rsidRPr="00937BDC" w:rsidTr="003F141C">
        <w:tc>
          <w:tcPr>
            <w:tcW w:w="9576" w:type="dxa"/>
          </w:tcPr>
          <w:p w:rsidR="00857BCA" w:rsidRPr="00937BDC" w:rsidRDefault="00857BCA" w:rsidP="003F141C">
            <w:pPr>
              <w:rPr>
                <w:color w:val="0070C0"/>
                <w:sz w:val="22"/>
                <w:szCs w:val="22"/>
              </w:rPr>
            </w:pPr>
          </w:p>
        </w:tc>
      </w:tr>
    </w:tbl>
    <w:p w:rsidR="00857BCA" w:rsidRPr="00857BCA" w:rsidRDefault="00857BCA" w:rsidP="00857BCA">
      <w:pPr>
        <w:rPr>
          <w:sz w:val="22"/>
          <w:szCs w:val="22"/>
        </w:rPr>
      </w:pPr>
      <w:r w:rsidRPr="00857BCA">
        <w:rPr>
          <w:sz w:val="22"/>
          <w:szCs w:val="22"/>
        </w:rPr>
        <w:t>Date:</w:t>
      </w:r>
    </w:p>
    <w:tbl>
      <w:tblPr>
        <w:tblStyle w:val="TableGrid"/>
        <w:tblW w:w="0" w:type="auto"/>
        <w:tblLook w:val="04A0" w:firstRow="1" w:lastRow="0" w:firstColumn="1" w:lastColumn="0" w:noHBand="0" w:noVBand="1"/>
      </w:tblPr>
      <w:tblGrid>
        <w:gridCol w:w="1701"/>
      </w:tblGrid>
      <w:tr w:rsidR="00857BCA" w:rsidRPr="00857BCA" w:rsidTr="00857BCA">
        <w:tc>
          <w:tcPr>
            <w:tcW w:w="1701" w:type="dxa"/>
          </w:tcPr>
          <w:p w:rsidR="00857BCA" w:rsidRPr="00937BDC" w:rsidRDefault="00857BCA" w:rsidP="003F141C">
            <w:pPr>
              <w:rPr>
                <w:color w:val="0070C0"/>
                <w:sz w:val="22"/>
                <w:szCs w:val="22"/>
              </w:rPr>
            </w:pPr>
          </w:p>
        </w:tc>
      </w:tr>
    </w:tbl>
    <w:p w:rsidR="00857BCA" w:rsidRPr="00857BCA" w:rsidRDefault="00857BCA" w:rsidP="00857BCA">
      <w:pPr>
        <w:rPr>
          <w:sz w:val="22"/>
          <w:szCs w:val="22"/>
        </w:rPr>
      </w:pPr>
    </w:p>
    <w:p w:rsidR="000B197F" w:rsidRPr="009B1FE4" w:rsidRDefault="000B197F" w:rsidP="000B197F">
      <w:pPr>
        <w:rPr>
          <w:b/>
          <w:bCs/>
          <w:u w:val="single"/>
        </w:rPr>
      </w:pPr>
      <w:r w:rsidRPr="009B1FE4">
        <w:rPr>
          <w:b/>
          <w:bCs/>
          <w:u w:val="single"/>
        </w:rPr>
        <w:t>Please submit completed form and questions by email to:</w:t>
      </w:r>
    </w:p>
    <w:p w:rsidR="000B197F" w:rsidRPr="00591F2A" w:rsidRDefault="00AB7B06" w:rsidP="000B197F">
      <w:pPr>
        <w:rPr>
          <w:sz w:val="22"/>
          <w:szCs w:val="22"/>
        </w:rPr>
      </w:pPr>
      <w:r>
        <w:rPr>
          <w:sz w:val="22"/>
          <w:szCs w:val="22"/>
        </w:rPr>
        <w:t>Hussain U. Bahia</w:t>
      </w:r>
    </w:p>
    <w:p w:rsidR="000B197F" w:rsidRPr="00591F2A" w:rsidRDefault="00AB7B06" w:rsidP="000B197F">
      <w:pPr>
        <w:rPr>
          <w:sz w:val="22"/>
          <w:szCs w:val="22"/>
        </w:rPr>
      </w:pPr>
      <w:r>
        <w:rPr>
          <w:sz w:val="22"/>
          <w:szCs w:val="22"/>
        </w:rPr>
        <w:t>Professor</w:t>
      </w:r>
      <w:r w:rsidR="000B197F" w:rsidRPr="00591F2A">
        <w:rPr>
          <w:sz w:val="22"/>
          <w:szCs w:val="22"/>
        </w:rPr>
        <w:t xml:space="preserve">, UW-Madison </w:t>
      </w:r>
    </w:p>
    <w:p w:rsidR="000B197F" w:rsidRPr="00693478" w:rsidRDefault="00AB7B06" w:rsidP="00AB7B06">
      <w:r>
        <w:rPr>
          <w:sz w:val="22"/>
          <w:szCs w:val="22"/>
        </w:rPr>
        <w:t>Phone: 608-265-4481</w:t>
      </w:r>
      <w:r w:rsidR="00BF41F5">
        <w:rPr>
          <w:sz w:val="22"/>
          <w:szCs w:val="22"/>
        </w:rPr>
        <w:t xml:space="preserve">, </w:t>
      </w:r>
      <w:bookmarkStart w:id="0" w:name="_GoBack"/>
      <w:bookmarkEnd w:id="0"/>
      <w:r w:rsidR="00B83B56">
        <w:rPr>
          <w:sz w:val="22"/>
          <w:szCs w:val="22"/>
        </w:rPr>
        <w:fldChar w:fldCharType="begin"/>
      </w:r>
      <w:r w:rsidR="00B83B56">
        <w:rPr>
          <w:sz w:val="22"/>
          <w:szCs w:val="22"/>
        </w:rPr>
        <w:instrText xml:space="preserve"> HYPERLINK "mailto:</w:instrText>
      </w:r>
      <w:r w:rsidR="00B83B56" w:rsidRPr="00B83B56">
        <w:rPr>
          <w:sz w:val="22"/>
          <w:szCs w:val="22"/>
        </w:rPr>
        <w:instrText>bahia@engr.wisc.edu</w:instrText>
      </w:r>
      <w:r w:rsidR="00B83B56">
        <w:rPr>
          <w:sz w:val="22"/>
          <w:szCs w:val="22"/>
        </w:rPr>
        <w:instrText xml:space="preserve">" </w:instrText>
      </w:r>
      <w:r w:rsidR="00B83B56">
        <w:rPr>
          <w:sz w:val="22"/>
          <w:szCs w:val="22"/>
        </w:rPr>
        <w:fldChar w:fldCharType="separate"/>
      </w:r>
      <w:r w:rsidR="00B83B56" w:rsidRPr="00EE5CBA">
        <w:rPr>
          <w:rStyle w:val="Hyperlink"/>
          <w:sz w:val="22"/>
          <w:szCs w:val="22"/>
        </w:rPr>
        <w:t>bahia@engr.wisc.edu</w:t>
      </w:r>
      <w:r w:rsidR="00B83B56">
        <w:rPr>
          <w:sz w:val="22"/>
          <w:szCs w:val="22"/>
        </w:rPr>
        <w:fldChar w:fldCharType="end"/>
      </w:r>
    </w:p>
    <w:sectPr w:rsidR="000B197F" w:rsidRPr="00693478" w:rsidSect="00693478">
      <w:headerReference w:type="default" r:id="rId7"/>
      <w:footerReference w:type="default" r:id="rId8"/>
      <w:pgSz w:w="12240" w:h="15840"/>
      <w:pgMar w:top="1702" w:right="1440" w:bottom="1440" w:left="1440" w:header="3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08A" w:rsidRDefault="0018408A" w:rsidP="00693478">
      <w:r>
        <w:separator/>
      </w:r>
    </w:p>
  </w:endnote>
  <w:endnote w:type="continuationSeparator" w:id="0">
    <w:p w:rsidR="0018408A" w:rsidRDefault="0018408A" w:rsidP="0069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478" w:rsidRPr="00693478" w:rsidRDefault="00693478" w:rsidP="00693478">
    <w:pPr>
      <w:pStyle w:val="Footer"/>
      <w:jc w:val="center"/>
      <w:rPr>
        <w:sz w:val="16"/>
        <w:szCs w:val="16"/>
      </w:rPr>
    </w:pPr>
    <w:r w:rsidRPr="00B91BF9">
      <w:rPr>
        <w:rStyle w:val="PageNumber"/>
        <w:sz w:val="16"/>
        <w:szCs w:val="16"/>
      </w:rPr>
      <w:t xml:space="preserve">3350 ENGINEERING HALL    1415 ENGINEERING DRIVE    MADISON, WI 53706  </w:t>
    </w:r>
    <w:r>
      <w:rPr>
        <w:rStyle w:val="PageNumber"/>
        <w:sz w:val="16"/>
        <w:szCs w:val="16"/>
      </w:rPr>
      <w:t xml:space="preserve">  </w:t>
    </w:r>
    <w:r w:rsidRPr="00B91BF9">
      <w:rPr>
        <w:rStyle w:val="PageNumber"/>
        <w:sz w:val="16"/>
        <w:szCs w:val="16"/>
      </w:rPr>
      <w:t>608-</w:t>
    </w:r>
    <w:r w:rsidRPr="00B91BF9">
      <w:rPr>
        <w:sz w:val="16"/>
        <w:szCs w:val="16"/>
      </w:rPr>
      <w:t xml:space="preserve">265-4481 </w:t>
    </w:r>
    <w:r>
      <w:rPr>
        <w:sz w:val="16"/>
        <w:szCs w:val="16"/>
      </w:rPr>
      <w:t xml:space="preserve">   </w:t>
    </w:r>
    <w:r w:rsidRPr="00B91BF9">
      <w:rPr>
        <w:sz w:val="16"/>
        <w:szCs w:val="16"/>
      </w:rPr>
      <w:t>WWW.UWMARC.ORG</w:t>
    </w:r>
    <w:r>
      <w:rPr>
        <w:noProof/>
        <w:sz w:val="20"/>
        <w:szCs w:val="20"/>
      </w:rPr>
      <mc:AlternateContent>
        <mc:Choice Requires="wps">
          <w:drawing>
            <wp:anchor distT="0" distB="0" distL="114300" distR="114300" simplePos="0" relativeHeight="251662336" behindDoc="0" locked="0" layoutInCell="1" allowOverlap="1" wp14:anchorId="024689C8" wp14:editId="672061D8">
              <wp:simplePos x="0" y="0"/>
              <wp:positionH relativeFrom="column">
                <wp:posOffset>-914400</wp:posOffset>
              </wp:positionH>
              <wp:positionV relativeFrom="margin">
                <wp:posOffset>8169910</wp:posOffset>
              </wp:positionV>
              <wp:extent cx="7772400" cy="0"/>
              <wp:effectExtent l="38100" t="38100" r="57150" b="95250"/>
              <wp:wrapNone/>
              <wp:docPr id="3" name="Straight Connector 3"/>
              <wp:cNvGraphicFramePr/>
              <a:graphic xmlns:a="http://schemas.openxmlformats.org/drawingml/2006/main">
                <a:graphicData uri="http://schemas.microsoft.com/office/word/2010/wordprocessingShape">
                  <wps:wsp>
                    <wps:cNvCnPr/>
                    <wps:spPr>
                      <a:xfrm>
                        <a:off x="0" y="0"/>
                        <a:ext cx="7772400" cy="0"/>
                      </a:xfrm>
                      <a:prstGeom prst="line">
                        <a:avLst/>
                      </a:prstGeom>
                      <a:ln>
                        <a:solidFill>
                          <a:srgbClr val="FFEA3B"/>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from="-1in,643.3pt" to="540pt,6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" strokecolor="#ffea3b" strokeweight="2pt">
              <v:shadow on="t" color="black" opacity="24903f" origin=",.5" offset="0,.55556mm"/>
              <w10:wrap anchory="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08A" w:rsidRDefault="0018408A" w:rsidP="00693478">
      <w:r>
        <w:separator/>
      </w:r>
    </w:p>
  </w:footnote>
  <w:footnote w:type="continuationSeparator" w:id="0">
    <w:p w:rsidR="0018408A" w:rsidRDefault="0018408A" w:rsidP="00693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478" w:rsidRDefault="00693478">
    <w:pPr>
      <w:pStyle w:val="Header"/>
    </w:pPr>
    <w:r>
      <w:rPr>
        <w:noProof/>
        <w:sz w:val="20"/>
        <w:szCs w:val="20"/>
      </w:rPr>
      <mc:AlternateContent>
        <mc:Choice Requires="wps">
          <w:drawing>
            <wp:anchor distT="0" distB="0" distL="114300" distR="114300" simplePos="0" relativeHeight="251659264" behindDoc="0" locked="0" layoutInCell="1" allowOverlap="1" wp14:anchorId="42EE805F" wp14:editId="52BF9B98">
              <wp:simplePos x="0" y="0"/>
              <wp:positionH relativeFrom="column">
                <wp:posOffset>1455420</wp:posOffset>
              </wp:positionH>
              <wp:positionV relativeFrom="margin">
                <wp:posOffset>-425450</wp:posOffset>
              </wp:positionV>
              <wp:extent cx="5417820" cy="0"/>
              <wp:effectExtent l="38100" t="38100" r="49530" b="95250"/>
              <wp:wrapNone/>
              <wp:docPr id="1" name="Straight Connector 1"/>
              <wp:cNvGraphicFramePr/>
              <a:graphic xmlns:a="http://schemas.openxmlformats.org/drawingml/2006/main">
                <a:graphicData uri="http://schemas.microsoft.com/office/word/2010/wordprocessingShape">
                  <wps:wsp>
                    <wps:cNvCnPr/>
                    <wps:spPr>
                      <a:xfrm>
                        <a:off x="0" y="0"/>
                        <a:ext cx="5417820" cy="0"/>
                      </a:xfrm>
                      <a:prstGeom prst="line">
                        <a:avLst/>
                      </a:prstGeom>
                      <a:ln>
                        <a:solidFill>
                          <a:srgbClr val="FFEA3B"/>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from="114.6pt,-33.5pt" to="541.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" strokecolor="#ffea3b" strokeweight="2pt">
              <v:shadow on="t" color="black" opacity="24903f" origin=",.5" offset="0,.55556mm"/>
              <w10:wrap anchory="margin"/>
            </v:line>
          </w:pict>
        </mc:Fallback>
      </mc:AlternateContent>
    </w:r>
    <w:r>
      <w:rPr>
        <w:noProof/>
        <w:sz w:val="20"/>
        <w:szCs w:val="20"/>
      </w:rPr>
      <mc:AlternateContent>
        <mc:Choice Requires="wps">
          <w:drawing>
            <wp:anchor distT="0" distB="0" distL="114300" distR="114300" simplePos="0" relativeHeight="251660288" behindDoc="0" locked="0" layoutInCell="1" allowOverlap="1" wp14:anchorId="1BC10351" wp14:editId="56A8FFE2">
              <wp:simplePos x="0" y="0"/>
              <wp:positionH relativeFrom="column">
                <wp:posOffset>-914400</wp:posOffset>
              </wp:positionH>
              <wp:positionV relativeFrom="paragraph">
                <wp:posOffset>424180</wp:posOffset>
              </wp:positionV>
              <wp:extent cx="792480" cy="0"/>
              <wp:effectExtent l="38100" t="38100" r="64770" b="95250"/>
              <wp:wrapNone/>
              <wp:docPr id="2" name="Straight Connector 2"/>
              <wp:cNvGraphicFramePr/>
              <a:graphic xmlns:a="http://schemas.openxmlformats.org/drawingml/2006/main">
                <a:graphicData uri="http://schemas.microsoft.com/office/word/2010/wordprocessingShape">
                  <wps:wsp>
                    <wps:cNvCnPr/>
                    <wps:spPr>
                      <a:xfrm>
                        <a:off x="0" y="0"/>
                        <a:ext cx="792480" cy="0"/>
                      </a:xfrm>
                      <a:prstGeom prst="line">
                        <a:avLst/>
                      </a:prstGeom>
                      <a:ln>
                        <a:solidFill>
                          <a:srgbClr val="FFEA3B"/>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33.4pt" to="-9.6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" strokecolor="#ffea3b" strokeweight="2pt">
              <v:shadow on="t" color="black" opacity="24903f" origin=",.5" offset="0,.55556mm"/>
            </v:line>
          </w:pict>
        </mc:Fallback>
      </mc:AlternateContent>
    </w:r>
    <w:r w:rsidRPr="00C96791">
      <w:rPr>
        <w:noProof/>
        <w:sz w:val="20"/>
        <w:szCs w:val="20"/>
      </w:rPr>
      <w:drawing>
        <wp:inline distT="0" distB="0" distL="0" distR="0" wp14:anchorId="2C6D698E" wp14:editId="7C772800">
          <wp:extent cx="1386840" cy="854795"/>
          <wp:effectExtent l="0" t="0" r="3810" b="2540"/>
          <wp:docPr id="2052" name="Picture 67" descr="MA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67" descr="MARCLogo"/>
                  <pic:cNvPicPr>
                    <a:picLocks noChangeAspect="1" noChangeArrowheads="1"/>
                  </pic:cNvPicPr>
                </pic:nvPicPr>
                <pic:blipFill>
                  <a:blip r:embed="rId1" cstate="print"/>
                  <a:srcRect/>
                  <a:stretch>
                    <a:fillRect/>
                  </a:stretch>
                </pic:blipFill>
                <pic:spPr bwMode="auto">
                  <a:xfrm>
                    <a:off x="0" y="0"/>
                    <a:ext cx="1387069" cy="854936"/>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78"/>
    <w:rsid w:val="000B197F"/>
    <w:rsid w:val="0018408A"/>
    <w:rsid w:val="003C757F"/>
    <w:rsid w:val="00421AF3"/>
    <w:rsid w:val="00693478"/>
    <w:rsid w:val="007907A4"/>
    <w:rsid w:val="007B769F"/>
    <w:rsid w:val="00857BCA"/>
    <w:rsid w:val="00937BDC"/>
    <w:rsid w:val="00AB7B06"/>
    <w:rsid w:val="00B83B56"/>
    <w:rsid w:val="00B856C7"/>
    <w:rsid w:val="00BF41F5"/>
    <w:rsid w:val="00C16E37"/>
    <w:rsid w:val="00D267C5"/>
    <w:rsid w:val="00FD6E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4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478"/>
    <w:rPr>
      <w:rFonts w:ascii="Tahoma" w:hAnsi="Tahoma" w:cs="Tahoma"/>
      <w:sz w:val="16"/>
      <w:szCs w:val="16"/>
    </w:rPr>
  </w:style>
  <w:style w:type="character" w:customStyle="1" w:styleId="BalloonTextChar">
    <w:name w:val="Balloon Text Char"/>
    <w:basedOn w:val="DefaultParagraphFont"/>
    <w:link w:val="BalloonText"/>
    <w:uiPriority w:val="99"/>
    <w:semiHidden/>
    <w:rsid w:val="00693478"/>
    <w:rPr>
      <w:rFonts w:ascii="Tahoma" w:eastAsia="Times New Roman" w:hAnsi="Tahoma" w:cs="Tahoma"/>
      <w:sz w:val="16"/>
      <w:szCs w:val="16"/>
    </w:rPr>
  </w:style>
  <w:style w:type="paragraph" w:styleId="Header">
    <w:name w:val="header"/>
    <w:basedOn w:val="Normal"/>
    <w:link w:val="HeaderChar"/>
    <w:uiPriority w:val="99"/>
    <w:unhideWhenUsed/>
    <w:rsid w:val="00693478"/>
    <w:pPr>
      <w:tabs>
        <w:tab w:val="center" w:pos="4680"/>
        <w:tab w:val="right" w:pos="9360"/>
      </w:tabs>
    </w:pPr>
  </w:style>
  <w:style w:type="character" w:customStyle="1" w:styleId="HeaderChar">
    <w:name w:val="Header Char"/>
    <w:basedOn w:val="DefaultParagraphFont"/>
    <w:link w:val="Header"/>
    <w:uiPriority w:val="99"/>
    <w:rsid w:val="00693478"/>
    <w:rPr>
      <w:rFonts w:ascii="Times New Roman" w:eastAsia="Times New Roman" w:hAnsi="Times New Roman" w:cs="Times New Roman"/>
      <w:sz w:val="24"/>
      <w:szCs w:val="24"/>
    </w:rPr>
  </w:style>
  <w:style w:type="paragraph" w:styleId="Footer">
    <w:name w:val="footer"/>
    <w:basedOn w:val="Normal"/>
    <w:link w:val="FooterChar"/>
    <w:unhideWhenUsed/>
    <w:rsid w:val="00693478"/>
    <w:pPr>
      <w:tabs>
        <w:tab w:val="center" w:pos="4680"/>
        <w:tab w:val="right" w:pos="9360"/>
      </w:tabs>
    </w:pPr>
  </w:style>
  <w:style w:type="character" w:customStyle="1" w:styleId="FooterChar">
    <w:name w:val="Footer Char"/>
    <w:basedOn w:val="DefaultParagraphFont"/>
    <w:link w:val="Footer"/>
    <w:uiPriority w:val="99"/>
    <w:rsid w:val="00693478"/>
    <w:rPr>
      <w:rFonts w:ascii="Times New Roman" w:eastAsia="Times New Roman" w:hAnsi="Times New Roman" w:cs="Times New Roman"/>
      <w:sz w:val="24"/>
      <w:szCs w:val="24"/>
    </w:rPr>
  </w:style>
  <w:style w:type="character" w:styleId="PageNumber">
    <w:name w:val="page number"/>
    <w:basedOn w:val="DefaultParagraphFont"/>
    <w:rsid w:val="00693478"/>
  </w:style>
  <w:style w:type="character" w:styleId="Hyperlink">
    <w:name w:val="Hyperlink"/>
    <w:basedOn w:val="DefaultParagraphFont"/>
    <w:rsid w:val="000B197F"/>
    <w:rPr>
      <w:color w:val="0000FF"/>
      <w:u w:val="single"/>
    </w:rPr>
  </w:style>
  <w:style w:type="table" w:styleId="TableGrid">
    <w:name w:val="Table Grid"/>
    <w:basedOn w:val="TableNormal"/>
    <w:uiPriority w:val="59"/>
    <w:rsid w:val="00C1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4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478"/>
    <w:rPr>
      <w:rFonts w:ascii="Tahoma" w:hAnsi="Tahoma" w:cs="Tahoma"/>
      <w:sz w:val="16"/>
      <w:szCs w:val="16"/>
    </w:rPr>
  </w:style>
  <w:style w:type="character" w:customStyle="1" w:styleId="BalloonTextChar">
    <w:name w:val="Balloon Text Char"/>
    <w:basedOn w:val="DefaultParagraphFont"/>
    <w:link w:val="BalloonText"/>
    <w:uiPriority w:val="99"/>
    <w:semiHidden/>
    <w:rsid w:val="00693478"/>
    <w:rPr>
      <w:rFonts w:ascii="Tahoma" w:eastAsia="Times New Roman" w:hAnsi="Tahoma" w:cs="Tahoma"/>
      <w:sz w:val="16"/>
      <w:szCs w:val="16"/>
    </w:rPr>
  </w:style>
  <w:style w:type="paragraph" w:styleId="Header">
    <w:name w:val="header"/>
    <w:basedOn w:val="Normal"/>
    <w:link w:val="HeaderChar"/>
    <w:uiPriority w:val="99"/>
    <w:unhideWhenUsed/>
    <w:rsid w:val="00693478"/>
    <w:pPr>
      <w:tabs>
        <w:tab w:val="center" w:pos="4680"/>
        <w:tab w:val="right" w:pos="9360"/>
      </w:tabs>
    </w:pPr>
  </w:style>
  <w:style w:type="character" w:customStyle="1" w:styleId="HeaderChar">
    <w:name w:val="Header Char"/>
    <w:basedOn w:val="DefaultParagraphFont"/>
    <w:link w:val="Header"/>
    <w:uiPriority w:val="99"/>
    <w:rsid w:val="00693478"/>
    <w:rPr>
      <w:rFonts w:ascii="Times New Roman" w:eastAsia="Times New Roman" w:hAnsi="Times New Roman" w:cs="Times New Roman"/>
      <w:sz w:val="24"/>
      <w:szCs w:val="24"/>
    </w:rPr>
  </w:style>
  <w:style w:type="paragraph" w:styleId="Footer">
    <w:name w:val="footer"/>
    <w:basedOn w:val="Normal"/>
    <w:link w:val="FooterChar"/>
    <w:unhideWhenUsed/>
    <w:rsid w:val="00693478"/>
    <w:pPr>
      <w:tabs>
        <w:tab w:val="center" w:pos="4680"/>
        <w:tab w:val="right" w:pos="9360"/>
      </w:tabs>
    </w:pPr>
  </w:style>
  <w:style w:type="character" w:customStyle="1" w:styleId="FooterChar">
    <w:name w:val="Footer Char"/>
    <w:basedOn w:val="DefaultParagraphFont"/>
    <w:link w:val="Footer"/>
    <w:uiPriority w:val="99"/>
    <w:rsid w:val="00693478"/>
    <w:rPr>
      <w:rFonts w:ascii="Times New Roman" w:eastAsia="Times New Roman" w:hAnsi="Times New Roman" w:cs="Times New Roman"/>
      <w:sz w:val="24"/>
      <w:szCs w:val="24"/>
    </w:rPr>
  </w:style>
  <w:style w:type="character" w:styleId="PageNumber">
    <w:name w:val="page number"/>
    <w:basedOn w:val="DefaultParagraphFont"/>
    <w:rsid w:val="00693478"/>
  </w:style>
  <w:style w:type="character" w:styleId="Hyperlink">
    <w:name w:val="Hyperlink"/>
    <w:basedOn w:val="DefaultParagraphFont"/>
    <w:rsid w:val="000B197F"/>
    <w:rPr>
      <w:color w:val="0000FF"/>
      <w:u w:val="single"/>
    </w:rPr>
  </w:style>
  <w:style w:type="table" w:styleId="TableGrid">
    <w:name w:val="Table Grid"/>
    <w:basedOn w:val="TableNormal"/>
    <w:uiPriority w:val="59"/>
    <w:rsid w:val="00C1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Tabatabaee</dc:creator>
  <cp:lastModifiedBy>Lab Manager</cp:lastModifiedBy>
  <cp:revision>3</cp:revision>
  <dcterms:created xsi:type="dcterms:W3CDTF">2014-09-23T16:22:00Z</dcterms:created>
  <dcterms:modified xsi:type="dcterms:W3CDTF">2014-09-23T16:22:00Z</dcterms:modified>
</cp:coreProperties>
</file>